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0E791">
      <w:pPr>
        <w:jc w:val="center"/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2026全国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</w:rPr>
        <w:t>安防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eastAsia="zh-CN"/>
        </w:rPr>
        <w:t>、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弱电、智能化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</w:rPr>
        <w:t>工程商（系统集成商）</w:t>
      </w: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TOP100</w:t>
      </w:r>
    </w:p>
    <w:p w14:paraId="4A937536">
      <w:pPr>
        <w:jc w:val="center"/>
        <w:rPr>
          <w:rFonts w:hint="default" w:ascii="Clarendon Extended" w:hAnsi="Clarendon Extended" w:eastAsia="黑体"/>
          <w:b/>
          <w:color w:val="FF0000"/>
          <w:sz w:val="28"/>
          <w:szCs w:val="28"/>
          <w:u w:val="single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28"/>
          <w:szCs w:val="28"/>
          <w:lang w:val="en-US" w:eastAsia="zh-CN"/>
        </w:rPr>
        <w:t>候选企业情况表</w:t>
      </w:r>
    </w:p>
    <w:tbl>
      <w:tblPr>
        <w:tblStyle w:val="11"/>
        <w:tblpPr w:leftFromText="180" w:rightFromText="180" w:vertAnchor="page" w:horzAnchor="page" w:tblpX="979" w:tblpY="2718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78"/>
        <w:gridCol w:w="246"/>
        <w:gridCol w:w="1438"/>
        <w:gridCol w:w="21"/>
        <w:gridCol w:w="1346"/>
        <w:gridCol w:w="1681"/>
        <w:gridCol w:w="202"/>
        <w:gridCol w:w="740"/>
        <w:gridCol w:w="51"/>
        <w:gridCol w:w="962"/>
        <w:gridCol w:w="257"/>
        <w:gridCol w:w="1190"/>
      </w:tblGrid>
      <w:tr w14:paraId="3AFF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605" w:type="dxa"/>
            <w:gridSpan w:val="9"/>
            <w:noWrap w:val="0"/>
            <w:vAlign w:val="center"/>
          </w:tcPr>
          <w:p w14:paraId="23E85ADA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名称：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 w14:paraId="6640B6C4">
            <w:pPr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企业性质</w:t>
            </w:r>
          </w:p>
        </w:tc>
        <w:tc>
          <w:tcPr>
            <w:tcW w:w="1190" w:type="dxa"/>
            <w:noWrap w:val="0"/>
            <w:vAlign w:val="center"/>
          </w:tcPr>
          <w:p w14:paraId="5A1367E8">
            <w:pP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7DF6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65" w:type="dxa"/>
            <w:gridSpan w:val="13"/>
            <w:noWrap w:val="0"/>
            <w:vAlign w:val="center"/>
          </w:tcPr>
          <w:p w14:paraId="05BF7EB2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公司地址：</w:t>
            </w:r>
            <w:bookmarkStart w:id="0" w:name="_GoBack"/>
            <w:bookmarkEnd w:id="0"/>
          </w:p>
        </w:tc>
      </w:tr>
      <w:tr w14:paraId="6EDC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31" w:type="dxa"/>
            <w:gridSpan w:val="2"/>
            <w:noWrap w:val="0"/>
            <w:vAlign w:val="center"/>
          </w:tcPr>
          <w:p w14:paraId="261658FC">
            <w:pPr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企业法人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2486B422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1F806174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职务</w:t>
            </w:r>
          </w:p>
        </w:tc>
        <w:tc>
          <w:tcPr>
            <w:tcW w:w="1681" w:type="dxa"/>
            <w:noWrap w:val="0"/>
            <w:vAlign w:val="center"/>
          </w:tcPr>
          <w:p w14:paraId="449B8844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 w14:paraId="198B6808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409" w:type="dxa"/>
            <w:gridSpan w:val="3"/>
            <w:noWrap w:val="0"/>
            <w:vAlign w:val="center"/>
          </w:tcPr>
          <w:p w14:paraId="5D0091A5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</w:tr>
      <w:tr w14:paraId="43A8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31" w:type="dxa"/>
            <w:gridSpan w:val="2"/>
            <w:noWrap w:val="0"/>
            <w:vAlign w:val="center"/>
          </w:tcPr>
          <w:p w14:paraId="2496FCED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企业注册时间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2ADF2B52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5BB1C004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公司网址</w:t>
            </w:r>
          </w:p>
        </w:tc>
        <w:tc>
          <w:tcPr>
            <w:tcW w:w="1681" w:type="dxa"/>
            <w:noWrap w:val="0"/>
            <w:vAlign w:val="center"/>
          </w:tcPr>
          <w:p w14:paraId="7CC0FBB8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 w14:paraId="0AC08E0B">
            <w:pPr>
              <w:wordWrap w:val="0"/>
              <w:rPr>
                <w:rFonts w:hint="eastAsia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邮箱</w:t>
            </w:r>
          </w:p>
        </w:tc>
        <w:tc>
          <w:tcPr>
            <w:tcW w:w="2409" w:type="dxa"/>
            <w:gridSpan w:val="3"/>
            <w:noWrap w:val="0"/>
            <w:vAlign w:val="center"/>
          </w:tcPr>
          <w:p w14:paraId="24BE3C0C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3086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31" w:type="dxa"/>
            <w:gridSpan w:val="2"/>
            <w:noWrap w:val="0"/>
            <w:vAlign w:val="center"/>
          </w:tcPr>
          <w:p w14:paraId="0C49475C">
            <w:pPr>
              <w:wordWrap w:val="0"/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企业上年度营收</w:t>
            </w:r>
          </w:p>
          <w:p w14:paraId="6767D23C">
            <w:pPr>
              <w:wordWrap w:val="0"/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（万元）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 w14:paraId="0769701A">
            <w:pPr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       </w:t>
            </w:r>
          </w:p>
        </w:tc>
        <w:tc>
          <w:tcPr>
            <w:tcW w:w="3027" w:type="dxa"/>
            <w:gridSpan w:val="2"/>
            <w:noWrap w:val="0"/>
            <w:vAlign w:val="center"/>
          </w:tcPr>
          <w:p w14:paraId="098BDA3E">
            <w:pP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企业上一年度纳税总额</w:t>
            </w:r>
          </w:p>
          <w:p w14:paraId="44C80EDC">
            <w:pPr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（万元）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 w14:paraId="223253E9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6374A392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员工总数</w:t>
            </w:r>
          </w:p>
        </w:tc>
        <w:tc>
          <w:tcPr>
            <w:tcW w:w="1190" w:type="dxa"/>
            <w:noWrap w:val="0"/>
            <w:vAlign w:val="center"/>
          </w:tcPr>
          <w:p w14:paraId="006C4D5C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4DA74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177" w:type="dxa"/>
            <w:gridSpan w:val="3"/>
            <w:noWrap w:val="0"/>
            <w:vAlign w:val="center"/>
          </w:tcPr>
          <w:p w14:paraId="1D9474E6">
            <w:pPr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企业类型：（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）</w:t>
            </w:r>
          </w:p>
          <w:p w14:paraId="3591D66C">
            <w:pPr>
              <w:rPr>
                <w:rFonts w:hint="eastAsia" w:ascii="宋体" w:eastAsia="宋体"/>
                <w:b w:val="0"/>
                <w:bCs/>
                <w:kern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Cs w:val="21"/>
                <w:u w:val="single"/>
              </w:rPr>
              <w:t>备注：横线处</w:t>
            </w:r>
            <w:r>
              <w:rPr>
                <w:rFonts w:hint="eastAsia" w:ascii="宋体" w:hAnsi="宋体"/>
                <w:b w:val="0"/>
                <w:bCs/>
                <w:kern w:val="0"/>
                <w:szCs w:val="21"/>
                <w:u w:val="single"/>
                <w:lang w:val="en-US" w:eastAsia="zh-CN"/>
              </w:rPr>
              <w:t>打钩</w:t>
            </w:r>
          </w:p>
        </w:tc>
        <w:tc>
          <w:tcPr>
            <w:tcW w:w="7888" w:type="dxa"/>
            <w:gridSpan w:val="10"/>
            <w:noWrap w:val="0"/>
            <w:vAlign w:val="center"/>
          </w:tcPr>
          <w:p w14:paraId="2EC51422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A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：工程商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B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：系统集成商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SI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 </w:t>
            </w:r>
          </w:p>
          <w:p w14:paraId="550E08F7">
            <w:pPr>
              <w:wordWrap w:val="0"/>
              <w:rPr>
                <w:rFonts w:ascii="宋体"/>
                <w:b w:val="0"/>
                <w:bCs/>
                <w:kern w:val="0"/>
                <w:sz w:val="28"/>
                <w:szCs w:val="28"/>
                <w:u w:val="single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C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独立软件开发商（ISV）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 </w:t>
            </w:r>
            <w:r>
              <w:rPr>
                <w:rFonts w:hint="eastAsia" w:ascii="宋体" w:hAnsi="宋体"/>
                <w:b w:val="0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D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运营服务商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 </w:t>
            </w:r>
          </w:p>
        </w:tc>
      </w:tr>
      <w:tr w14:paraId="34D6C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0065" w:type="dxa"/>
            <w:gridSpan w:val="13"/>
            <w:noWrap w:val="0"/>
            <w:vAlign w:val="center"/>
          </w:tcPr>
          <w:p w14:paraId="26D41F37">
            <w:pPr>
              <w:wordWrap w:val="0"/>
              <w:ind w:left="1205" w:hanging="1200" w:hangingChars="500"/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企业资质：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安防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  <w:lang w:val="en-US" w:eastAsia="zh-CN"/>
              </w:rPr>
              <w:t>工程企业资质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 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级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  <w:lang w:val="en-US" w:eastAsia="zh-CN"/>
              </w:rPr>
              <w:t>；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建筑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业企业资质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级；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  <w:t>音视频工程企业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  <w:lang w:val="en-US" w:eastAsia="zh-CN"/>
              </w:rPr>
              <w:t>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  <w:t>级</w:t>
            </w: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  <w:lang w:val="en-US" w:eastAsia="zh-CN"/>
              </w:rPr>
              <w:t>；</w:t>
            </w:r>
          </w:p>
          <w:p w14:paraId="4AB743CB">
            <w:pPr>
              <w:wordWrap w:val="0"/>
              <w:ind w:firstLine="1200" w:firstLineChars="500"/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</w:pPr>
          </w:p>
          <w:p w14:paraId="13E1EC01">
            <w:pPr>
              <w:ind w:firstLine="960" w:firstLineChars="400"/>
              <w:rPr>
                <w:rFonts w:ascii="Helvetica" w:hAnsi="Helvetica"/>
                <w:b w:val="0"/>
                <w:bCs/>
                <w:color w:val="494B50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0"/>
                <w:sz w:val="24"/>
              </w:rPr>
              <w:t>通信工程施工</w:t>
            </w:r>
            <w:r>
              <w:rPr>
                <w:rFonts w:hint="eastAsia" w:ascii="宋体" w:hAnsi="宋体" w:cs="Times New Roman"/>
                <w:b w:val="0"/>
                <w:bCs/>
                <w:kern w:val="0"/>
                <w:sz w:val="24"/>
                <w:lang w:val="en-US" w:eastAsia="zh-CN"/>
              </w:rPr>
              <w:t>资质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</w:rPr>
              <w:t>级；其它资质：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6875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0065" w:type="dxa"/>
            <w:gridSpan w:val="13"/>
            <w:noWrap w:val="0"/>
            <w:vAlign w:val="center"/>
          </w:tcPr>
          <w:p w14:paraId="11D7D8C1">
            <w:pPr>
              <w:wordWrap w:val="0"/>
              <w:rPr>
                <w:rFonts w:hint="eastAsia" w:ascii="宋体" w:eastAsia="宋体"/>
                <w:b w:val="0"/>
                <w:bCs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color w:val="FF0000"/>
                <w:kern w:val="0"/>
                <w:sz w:val="24"/>
                <w:shd w:val="clear" w:color="auto" w:fill="FFFFFF"/>
              </w:rPr>
              <w:t>主要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涉及行业（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选择1-2项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）：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涉及</w:t>
            </w:r>
            <w:r>
              <w:rPr>
                <w:rFonts w:hint="eastAsia" w:ascii="宋体" w:cs="宋体"/>
                <w:b w:val="0"/>
                <w:bCs/>
                <w:color w:val="FF0000"/>
                <w:kern w:val="0"/>
                <w:sz w:val="24"/>
                <w:shd w:val="clear" w:color="auto" w:fill="FFFFFF"/>
                <w:lang w:val="en-US" w:eastAsia="zh-CN"/>
              </w:rPr>
              <w:t>其它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行业（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可选1-2项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）：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 xml:space="preserve">   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 </w:t>
            </w:r>
          </w:p>
          <w:p w14:paraId="17187ED9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6263C174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A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公检法司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B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：智慧政务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C：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交通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D:智慧通信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E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金融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F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应急救援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</w:t>
            </w:r>
          </w:p>
          <w:p w14:paraId="1AFD08F1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G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文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旅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H:智慧文博   I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卫生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医疗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J：智慧边海防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K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智能制造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L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商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 </w:t>
            </w:r>
          </w:p>
          <w:p w14:paraId="4C4B7CB5">
            <w:pP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智慧农业  N：森林防火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P：智慧园区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Q：智能建筑   R:智慧社区  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：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能源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</w:t>
            </w:r>
          </w:p>
          <w:p w14:paraId="4D37ECE9">
            <w:pPr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T：智慧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</w:rPr>
              <w:t>教育</w:t>
            </w: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W：智能家居  其他：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宋体"/>
                <w:b w:val="0"/>
                <w:bCs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/>
                <w:b w:val="0"/>
                <w:bCs/>
                <w:kern w:val="0"/>
                <w:sz w:val="24"/>
                <w:u w:val="single"/>
                <w:lang w:val="en-US" w:eastAsia="zh-CN"/>
              </w:rPr>
              <w:t xml:space="preserve">     </w:t>
            </w:r>
          </w:p>
        </w:tc>
      </w:tr>
      <w:tr w14:paraId="0938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753" w:type="dxa"/>
            <w:noWrap w:val="0"/>
            <w:vAlign w:val="center"/>
          </w:tcPr>
          <w:p w14:paraId="37FC849E">
            <w:pPr>
              <w:numPr>
                <w:ilvl w:val="0"/>
                <w:numId w:val="0"/>
              </w:numPr>
              <w:wordWrap w:val="0"/>
              <w:jc w:val="left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获得荣誉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69F1FB03">
            <w:pPr>
              <w:numPr>
                <w:ilvl w:val="0"/>
                <w:numId w:val="0"/>
              </w:num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</w:tr>
      <w:tr w14:paraId="42C3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753" w:type="dxa"/>
            <w:noWrap w:val="0"/>
            <w:vAlign w:val="center"/>
          </w:tcPr>
          <w:p w14:paraId="2F8558B9">
            <w:pPr>
              <w:wordWrap w:val="0"/>
              <w:spacing w:line="360" w:lineRule="auto"/>
              <w:jc w:val="left"/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申报奖项</w:t>
            </w:r>
          </w:p>
          <w:p w14:paraId="395AD793">
            <w:pPr>
              <w:wordWrap w:val="0"/>
              <w:spacing w:line="360" w:lineRule="auto"/>
              <w:jc w:val="left"/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（只选一项）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51A78683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综合实力企业（）匠心工程企业（）潜力成长企业（）创新势力企业（）</w:t>
            </w:r>
          </w:p>
        </w:tc>
      </w:tr>
      <w:tr w14:paraId="17D1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753" w:type="dxa"/>
            <w:noWrap w:val="0"/>
            <w:vAlign w:val="center"/>
          </w:tcPr>
          <w:p w14:paraId="5E2EA916">
            <w:pPr>
              <w:wordWrap w:val="0"/>
              <w:spacing w:line="360" w:lineRule="auto"/>
              <w:rPr>
                <w:rFonts w:hint="default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是否接受调剂（      ）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30669D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Symbol" w:hAnsi="Symbol" w:cs="Symbol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是：同意所申报奖项未入围后，调剂至剩余 3 个奖项参评</w:t>
            </w:r>
          </w:p>
          <w:p w14:paraId="675335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Symbol" w:hAnsi="Symbol" w:cs="Symbol"/>
                <w:sz w:val="24"/>
                <w:lang w:val="en-US" w:eastAsia="zh-CN"/>
              </w:rPr>
              <w:t xml:space="preserve">B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否：仅参评本次填报奖项，不接受其他奖项调剂</w:t>
            </w:r>
          </w:p>
          <w:p w14:paraId="19C26BDB">
            <w:pPr>
              <w:wordWrap w:val="0"/>
              <w:rPr>
                <w:rFonts w:hint="default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2710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753" w:type="dxa"/>
            <w:noWrap w:val="0"/>
            <w:vAlign w:val="center"/>
          </w:tcPr>
          <w:p w14:paraId="731FE0BC">
            <w:pPr>
              <w:wordWrap w:val="0"/>
              <w:spacing w:line="360" w:lineRule="auto"/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公司简介</w:t>
            </w:r>
          </w:p>
        </w:tc>
        <w:tc>
          <w:tcPr>
            <w:tcW w:w="8312" w:type="dxa"/>
            <w:gridSpan w:val="12"/>
            <w:noWrap w:val="0"/>
            <w:vAlign w:val="center"/>
          </w:tcPr>
          <w:p w14:paraId="42D16B6D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654B4670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6C0CD628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  <w:p w14:paraId="3B30E22B">
            <w:pPr>
              <w:wordWrap w:val="0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 xml:space="preserve">                                                    （加盖公章）</w:t>
            </w:r>
          </w:p>
        </w:tc>
      </w:tr>
      <w:tr w14:paraId="1C24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753" w:type="dxa"/>
            <w:noWrap w:val="0"/>
            <w:vAlign w:val="center"/>
          </w:tcPr>
          <w:p w14:paraId="232E877C">
            <w:pPr>
              <w:wordWrap w:val="0"/>
              <w:spacing w:line="360" w:lineRule="auto"/>
              <w:rPr>
                <w:rFonts w:hint="default" w:ascii="宋体" w:eastAsia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填表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</w:rPr>
              <w:t>人</w:t>
            </w:r>
          </w:p>
        </w:tc>
        <w:tc>
          <w:tcPr>
            <w:tcW w:w="1862" w:type="dxa"/>
            <w:gridSpan w:val="3"/>
            <w:noWrap w:val="0"/>
            <w:vAlign w:val="center"/>
          </w:tcPr>
          <w:p w14:paraId="4549B31D">
            <w:pPr>
              <w:wordWrap w:val="0"/>
              <w:spacing w:line="360" w:lineRule="auto"/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0CF5088E">
            <w:pPr>
              <w:wordWrap w:val="0"/>
              <w:spacing w:line="360" w:lineRule="auto"/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手机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40875B7B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53" w:type="dxa"/>
            <w:gridSpan w:val="3"/>
            <w:noWrap w:val="0"/>
            <w:vAlign w:val="center"/>
          </w:tcPr>
          <w:p w14:paraId="4E964BE5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hd w:val="clear" w:color="auto" w:fill="FFFFFF"/>
                <w:lang w:val="en-US" w:eastAsia="zh-CN"/>
              </w:rPr>
              <w:t>填表时间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3CC39FC8">
            <w:pPr>
              <w:wordWrap w:val="0"/>
              <w:rPr>
                <w:rFonts w:ascii="宋体" w:cs="宋体"/>
                <w:b w:val="0"/>
                <w:bCs/>
                <w:kern w:val="0"/>
                <w:sz w:val="24"/>
                <w:shd w:val="clear" w:color="auto" w:fill="FFFFFF"/>
              </w:rPr>
            </w:pPr>
          </w:p>
        </w:tc>
      </w:tr>
    </w:tbl>
    <w:p w14:paraId="607A6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eastAsia" w:ascii="宋体" w:hAnsi="宋体" w:cs="宋体"/>
          <w:kern w:val="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kern w:val="0"/>
          <w:sz w:val="22"/>
          <w:szCs w:val="22"/>
          <w:shd w:val="clear" w:color="auto" w:fill="FFFFFF"/>
        </w:rPr>
        <w:t>备注：</w:t>
      </w: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</w:rPr>
        <w:t>请</w:t>
      </w: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  <w:lang w:val="en-US" w:eastAsia="zh-CN"/>
        </w:rPr>
        <w:t>自愿、</w:t>
      </w: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</w:rPr>
        <w:t>完整填写</w:t>
      </w: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  <w:lang w:val="en-US" w:eastAsia="zh-CN"/>
        </w:rPr>
        <w:t>上</w:t>
      </w: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</w:rPr>
        <w:t>表，加盖公章拍照或扫描，</w:t>
      </w: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  <w:lang w:val="en-US" w:eastAsia="zh-CN"/>
        </w:rPr>
        <w:t>回传给工作人员；</w:t>
      </w:r>
    </w:p>
    <w:p w14:paraId="48ED7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default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2"/>
          <w:szCs w:val="22"/>
          <w:shd w:val="clear" w:color="auto" w:fill="FFFFFF"/>
          <w:lang w:val="en-US" w:eastAsia="zh-CN"/>
        </w:rPr>
        <w:t>组委会：温小姐:18301039810（微信同号）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larendon Extended">
    <w:altName w:val="Times New Roman"/>
    <w:panose1 w:val="02040805050505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DE299">
    <w:pPr>
      <w:pStyle w:val="8"/>
      <w:rPr>
        <w:sz w:val="21"/>
        <w:szCs w:val="21"/>
      </w:rPr>
    </w:pP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-581660</wp:posOffset>
              </wp:positionH>
              <wp:positionV relativeFrom="paragraph">
                <wp:posOffset>63500</wp:posOffset>
              </wp:positionV>
              <wp:extent cx="6383020" cy="257175"/>
              <wp:effectExtent l="0" t="0" r="17780" b="9525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302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63F2A4">
                          <w:pPr>
                            <w:widowControl/>
                            <w:jc w:val="center"/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网址：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instrText xml:space="preserve"> HYPERLINK "http://www.dmser.com" </w:instrTex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www.</w:t>
                          </w:r>
                          <w:r>
                            <w:rPr>
                              <w:rStyle w:val="15"/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>phzaxx</w:t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.com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CF3D98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45.8pt;margin-top:5pt;height:20.25pt;width:502.6pt;mso-position-horizontal-relative:margin;z-index:251662336;mso-width-relative:page;mso-height-relative:page;" fillcolor="#FFFFFF" filled="t" stroked="f" coordsize="21600,21600" o:gfxdata="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FNuv11gAAAAkBAAAPAAAAAAAAAAEAIAAAACIAAABkcnMvZG93bnJldi54bWxQ&#10;SwECFAAUAAAACACHTuJA8kDaNsABAAB3AwAADgAAAAAAAAABACAAAAAlAQAAZHJzL2Uyb0RvYy54&#10;bWxQSwUGAAAAAAYABgBZAQAAVw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5763F2A4">
                    <w:pPr>
                      <w:widowControl/>
                      <w:jc w:val="center"/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t>网址：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instrText xml:space="preserve"> HYPERLINK "http://www.dmser.com" </w:instrTex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www.</w:t>
                    </w:r>
                    <w:r>
                      <w:rPr>
                        <w:rStyle w:val="15"/>
                        <w:rFonts w:hint="eastAsia" w:ascii="宋体" w:hAnsi="宋体" w:cs="宋体"/>
                        <w:kern w:val="0"/>
                        <w:sz w:val="18"/>
                        <w:szCs w:val="18"/>
                        <w:lang w:val="en-US" w:eastAsia="zh-CN"/>
                      </w:rPr>
                      <w:t>phzaxx</w:t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.com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  <w:p w14:paraId="3CF3D98E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18415</wp:posOffset>
              </wp:positionV>
              <wp:extent cx="6120130" cy="0"/>
              <wp:effectExtent l="0" t="6350" r="0" b="6350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4" o:spid="_x0000_s1026" o:spt="32" type="#_x0000_t32" style="position:absolute;left:0pt;margin-top:1.45pt;height:0pt;width:481.9pt;mso-position-horizontal:center;mso-position-horizontal-relative:margin;z-index:251661312;mso-width-relative:page;mso-height-relative:page;" filled="f" stroked="t" coordsize="21600,21600" o:gfxdata="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1HWSdEAAAAEAQAADwAAAAAAAAABACAAAAAiAAAAZHJzL2Rvd25yZXYueG1sUEsBAhQAFAAA&#10;AAgAh07iQCZV+cv2AQAA5AMAAA4AAAAAAAAAAQAgAAAAIAEAAGRycy9lMm9Eb2MueG1sUEsFBgAA&#10;AAAGAAYAWQEAAIgFAAAAAA==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8E4C6"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4752975</wp:posOffset>
              </wp:positionH>
              <wp:positionV relativeFrom="paragraph">
                <wp:posOffset>-216535</wp:posOffset>
              </wp:positionV>
              <wp:extent cx="1048385" cy="424815"/>
              <wp:effectExtent l="0" t="0" r="18415" b="1333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8385" cy="424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EA8D18"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lang w:eastAsia="zh-CN"/>
                            </w:rPr>
                            <w:drawing>
                              <wp:inline distT="0" distB="0" distL="114300" distR="114300">
                                <wp:extent cx="1337310" cy="245745"/>
                                <wp:effectExtent l="0" t="0" r="15240" b="1905"/>
                                <wp:docPr id="5" name="图片 5" descr="第3稿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图片 5" descr="第3稿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7310" cy="2457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4.25pt;margin-top:-17.05pt;height:33.45pt;width:82.55pt;mso-wrap-style:none;z-index:251659264;mso-width-relative:page;mso-height-relative:page;" fillcolor="#FFFFFF" filled="t" stroked="f" coordsize="21600,21600" o:gfxdata="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HAhtdoAAAAKAQAADwAAAAAAAAABACAA&#10;AAAiAAAAZHJzL2Rvd25yZXYueG1sUEsBAhQAFAAAAAgAh07iQCVrsPXSAQAAnQMAAA4AAAAAAAAA&#10;AQAgAAAAKQEAAGRycy9lMm9Eb2MueG1sUEsFBgAAAAAGAAYAWQEAAG0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55EA8D18"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lang w:eastAsia="zh-CN"/>
                      </w:rPr>
                      <w:drawing>
                        <wp:inline distT="0" distB="0" distL="114300" distR="114300">
                          <wp:extent cx="1337310" cy="245745"/>
                          <wp:effectExtent l="0" t="0" r="15240" b="1905"/>
                          <wp:docPr id="5" name="图片 5" descr="第3稿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图片 5" descr="第3稿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7310" cy="2457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7008495" cy="10795"/>
              <wp:effectExtent l="0" t="0" r="0" b="0"/>
              <wp:wrapNone/>
              <wp:docPr id="2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8495" cy="10795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2" o:spid="_x0000_s1026" o:spt="32" type="#_x0000_t32" style="position:absolute;left:0pt;margin-top:11.7pt;height:0.85pt;width:551.85pt;mso-position-horizontal:center;mso-position-horizontal-relative:margin;z-index:251660288;mso-width-relative:page;mso-height-relative:page;" filled="f" stroked="t" coordsize="21600,21600" o:gfxdata="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K1A91AAAAAcBAAAPAAAAAAAAAAEAIAAAACIAAABkcnMvZG93bnJldi54bWxQSwEC&#10;FAAUAAAACACHTuJA6+dhYPgBAADoAwAADgAAAAAAAAABACAAAAAjAQAAZHJzL2Uyb0RvYy54bWxQ&#10;SwUGAAAAAAYABgBZAQAAjQUAAAAA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MzNkY2VjOWNjOGMyY2I0YzZiNGUxOTQ5NGQ5YTIifQ=="/>
    <w:docVar w:name="KSO_WPS_MARK_KEY" w:val="91c85419-8cb1-44b1-ba19-75315f01c1d4"/>
  </w:docVars>
  <w:rsids>
    <w:rsidRoot w:val="00896D1B"/>
    <w:rsid w:val="00001EBE"/>
    <w:rsid w:val="0000223B"/>
    <w:rsid w:val="0003046F"/>
    <w:rsid w:val="000406A9"/>
    <w:rsid w:val="00047719"/>
    <w:rsid w:val="00055F8D"/>
    <w:rsid w:val="00087C5C"/>
    <w:rsid w:val="000E36C6"/>
    <w:rsid w:val="000F0D01"/>
    <w:rsid w:val="0010162B"/>
    <w:rsid w:val="00140257"/>
    <w:rsid w:val="00142A54"/>
    <w:rsid w:val="001702BD"/>
    <w:rsid w:val="00176CE8"/>
    <w:rsid w:val="001A210F"/>
    <w:rsid w:val="001A24BA"/>
    <w:rsid w:val="001B2FBD"/>
    <w:rsid w:val="001B67FE"/>
    <w:rsid w:val="001D4A04"/>
    <w:rsid w:val="00236FBD"/>
    <w:rsid w:val="0026547D"/>
    <w:rsid w:val="002661D7"/>
    <w:rsid w:val="0028588B"/>
    <w:rsid w:val="002A42A9"/>
    <w:rsid w:val="002E4590"/>
    <w:rsid w:val="002E6F37"/>
    <w:rsid w:val="002F2E2A"/>
    <w:rsid w:val="00301015"/>
    <w:rsid w:val="00360D06"/>
    <w:rsid w:val="003C723C"/>
    <w:rsid w:val="0041330F"/>
    <w:rsid w:val="00417C5F"/>
    <w:rsid w:val="00432A64"/>
    <w:rsid w:val="00450933"/>
    <w:rsid w:val="00466B4A"/>
    <w:rsid w:val="00474113"/>
    <w:rsid w:val="004D2F39"/>
    <w:rsid w:val="004E5220"/>
    <w:rsid w:val="004F0622"/>
    <w:rsid w:val="005238F1"/>
    <w:rsid w:val="00533C08"/>
    <w:rsid w:val="00537D79"/>
    <w:rsid w:val="00562495"/>
    <w:rsid w:val="00571179"/>
    <w:rsid w:val="00573620"/>
    <w:rsid w:val="00581158"/>
    <w:rsid w:val="005A29DA"/>
    <w:rsid w:val="005B2203"/>
    <w:rsid w:val="005E20F7"/>
    <w:rsid w:val="005E7D04"/>
    <w:rsid w:val="005F0E6A"/>
    <w:rsid w:val="0061481C"/>
    <w:rsid w:val="00617D3D"/>
    <w:rsid w:val="00666DE7"/>
    <w:rsid w:val="006F13AB"/>
    <w:rsid w:val="006F765A"/>
    <w:rsid w:val="00721294"/>
    <w:rsid w:val="00784383"/>
    <w:rsid w:val="007B7D78"/>
    <w:rsid w:val="007C3EBA"/>
    <w:rsid w:val="007E52CA"/>
    <w:rsid w:val="007E5F25"/>
    <w:rsid w:val="007F33D6"/>
    <w:rsid w:val="007F6B2E"/>
    <w:rsid w:val="00800E86"/>
    <w:rsid w:val="0081700C"/>
    <w:rsid w:val="00840A9E"/>
    <w:rsid w:val="008666B7"/>
    <w:rsid w:val="008704CA"/>
    <w:rsid w:val="00872461"/>
    <w:rsid w:val="008805AF"/>
    <w:rsid w:val="00886F68"/>
    <w:rsid w:val="00893327"/>
    <w:rsid w:val="00896D1B"/>
    <w:rsid w:val="0091311E"/>
    <w:rsid w:val="00915F31"/>
    <w:rsid w:val="00931CD2"/>
    <w:rsid w:val="00946841"/>
    <w:rsid w:val="00956745"/>
    <w:rsid w:val="0097658D"/>
    <w:rsid w:val="009A380E"/>
    <w:rsid w:val="009A673B"/>
    <w:rsid w:val="009C028C"/>
    <w:rsid w:val="009C1FEA"/>
    <w:rsid w:val="009D2C8B"/>
    <w:rsid w:val="00A02451"/>
    <w:rsid w:val="00A12A6A"/>
    <w:rsid w:val="00A53673"/>
    <w:rsid w:val="00A73A5A"/>
    <w:rsid w:val="00A760B5"/>
    <w:rsid w:val="00A868B9"/>
    <w:rsid w:val="00B01927"/>
    <w:rsid w:val="00B05E33"/>
    <w:rsid w:val="00B21EC5"/>
    <w:rsid w:val="00B34626"/>
    <w:rsid w:val="00B46F36"/>
    <w:rsid w:val="00B73AD8"/>
    <w:rsid w:val="00BC2990"/>
    <w:rsid w:val="00BF2C5B"/>
    <w:rsid w:val="00BF6005"/>
    <w:rsid w:val="00C0511A"/>
    <w:rsid w:val="00C174EB"/>
    <w:rsid w:val="00C20586"/>
    <w:rsid w:val="00C80FA1"/>
    <w:rsid w:val="00C96C04"/>
    <w:rsid w:val="00CA0E3E"/>
    <w:rsid w:val="00CA2414"/>
    <w:rsid w:val="00CB152A"/>
    <w:rsid w:val="00CF42AB"/>
    <w:rsid w:val="00D0177A"/>
    <w:rsid w:val="00D82C9E"/>
    <w:rsid w:val="00DD0414"/>
    <w:rsid w:val="00DE2D6D"/>
    <w:rsid w:val="00E2331C"/>
    <w:rsid w:val="00E46C79"/>
    <w:rsid w:val="00E520A2"/>
    <w:rsid w:val="00E61082"/>
    <w:rsid w:val="00EA2B77"/>
    <w:rsid w:val="00F13137"/>
    <w:rsid w:val="00F27E2F"/>
    <w:rsid w:val="00F41ED2"/>
    <w:rsid w:val="00F50BA3"/>
    <w:rsid w:val="00F77D79"/>
    <w:rsid w:val="00FA2269"/>
    <w:rsid w:val="00FC2621"/>
    <w:rsid w:val="00FF709C"/>
    <w:rsid w:val="037F0B63"/>
    <w:rsid w:val="03EA006A"/>
    <w:rsid w:val="0451051D"/>
    <w:rsid w:val="07092332"/>
    <w:rsid w:val="07B43A2F"/>
    <w:rsid w:val="081C183D"/>
    <w:rsid w:val="08C71B64"/>
    <w:rsid w:val="093D1475"/>
    <w:rsid w:val="09EE0EC2"/>
    <w:rsid w:val="0A52600B"/>
    <w:rsid w:val="0E962782"/>
    <w:rsid w:val="0FC226D4"/>
    <w:rsid w:val="106664C3"/>
    <w:rsid w:val="11BB3008"/>
    <w:rsid w:val="12146E4C"/>
    <w:rsid w:val="123F1DBA"/>
    <w:rsid w:val="124A70DD"/>
    <w:rsid w:val="13951371"/>
    <w:rsid w:val="1402620C"/>
    <w:rsid w:val="152D7993"/>
    <w:rsid w:val="16041350"/>
    <w:rsid w:val="16124DB0"/>
    <w:rsid w:val="16297009"/>
    <w:rsid w:val="16E41182"/>
    <w:rsid w:val="176C2904"/>
    <w:rsid w:val="18EB4A4A"/>
    <w:rsid w:val="19B56384"/>
    <w:rsid w:val="1A820951"/>
    <w:rsid w:val="1AE31E68"/>
    <w:rsid w:val="1AE33217"/>
    <w:rsid w:val="1AF000F5"/>
    <w:rsid w:val="1BA15D3E"/>
    <w:rsid w:val="1C897CAF"/>
    <w:rsid w:val="1CD31A7D"/>
    <w:rsid w:val="1DE92A56"/>
    <w:rsid w:val="1E4D00DA"/>
    <w:rsid w:val="20053032"/>
    <w:rsid w:val="22146DBF"/>
    <w:rsid w:val="22682C67"/>
    <w:rsid w:val="22A2261D"/>
    <w:rsid w:val="22D61CF3"/>
    <w:rsid w:val="23800E1D"/>
    <w:rsid w:val="24046449"/>
    <w:rsid w:val="243472FE"/>
    <w:rsid w:val="243666EE"/>
    <w:rsid w:val="2443398C"/>
    <w:rsid w:val="25FE245D"/>
    <w:rsid w:val="273C79C7"/>
    <w:rsid w:val="27B63575"/>
    <w:rsid w:val="29A96C5C"/>
    <w:rsid w:val="2BE55328"/>
    <w:rsid w:val="2C2C545A"/>
    <w:rsid w:val="2D672D4A"/>
    <w:rsid w:val="2EC90F31"/>
    <w:rsid w:val="2F07490D"/>
    <w:rsid w:val="2F605A55"/>
    <w:rsid w:val="3051460D"/>
    <w:rsid w:val="30782C0F"/>
    <w:rsid w:val="309F1F15"/>
    <w:rsid w:val="30D616E4"/>
    <w:rsid w:val="3110348B"/>
    <w:rsid w:val="31794B4D"/>
    <w:rsid w:val="31C2182B"/>
    <w:rsid w:val="31C77377"/>
    <w:rsid w:val="32CE5AAA"/>
    <w:rsid w:val="333D6B8E"/>
    <w:rsid w:val="33712F40"/>
    <w:rsid w:val="338E7CFD"/>
    <w:rsid w:val="33C47122"/>
    <w:rsid w:val="35147EA3"/>
    <w:rsid w:val="35352E7D"/>
    <w:rsid w:val="359C2EFC"/>
    <w:rsid w:val="35A87AF3"/>
    <w:rsid w:val="35B244CD"/>
    <w:rsid w:val="366D4FAE"/>
    <w:rsid w:val="368E558A"/>
    <w:rsid w:val="37C023A3"/>
    <w:rsid w:val="37F232A7"/>
    <w:rsid w:val="385156A3"/>
    <w:rsid w:val="38AA4AC1"/>
    <w:rsid w:val="3ADF0647"/>
    <w:rsid w:val="3C110A75"/>
    <w:rsid w:val="3CD967E3"/>
    <w:rsid w:val="3F1C59E2"/>
    <w:rsid w:val="40A47A7F"/>
    <w:rsid w:val="417D2988"/>
    <w:rsid w:val="41F40369"/>
    <w:rsid w:val="424E2678"/>
    <w:rsid w:val="426F60F8"/>
    <w:rsid w:val="43C07409"/>
    <w:rsid w:val="44D34460"/>
    <w:rsid w:val="45C90CB0"/>
    <w:rsid w:val="47B90BC2"/>
    <w:rsid w:val="47FD50B0"/>
    <w:rsid w:val="482C6361"/>
    <w:rsid w:val="48394474"/>
    <w:rsid w:val="49DB4358"/>
    <w:rsid w:val="4AC26B09"/>
    <w:rsid w:val="4AC85335"/>
    <w:rsid w:val="4AD1777D"/>
    <w:rsid w:val="4CCD0D31"/>
    <w:rsid w:val="4F2A1370"/>
    <w:rsid w:val="4FA72457"/>
    <w:rsid w:val="4FB0726A"/>
    <w:rsid w:val="50207FA9"/>
    <w:rsid w:val="50C30D73"/>
    <w:rsid w:val="50EC2917"/>
    <w:rsid w:val="516C77CE"/>
    <w:rsid w:val="517707D9"/>
    <w:rsid w:val="52333B54"/>
    <w:rsid w:val="54A42004"/>
    <w:rsid w:val="551C3A9F"/>
    <w:rsid w:val="5695401E"/>
    <w:rsid w:val="572E1354"/>
    <w:rsid w:val="57831D16"/>
    <w:rsid w:val="57AE6D93"/>
    <w:rsid w:val="57EE32B9"/>
    <w:rsid w:val="5903310E"/>
    <w:rsid w:val="59283D8D"/>
    <w:rsid w:val="59464DA9"/>
    <w:rsid w:val="59E85E60"/>
    <w:rsid w:val="5A997C79"/>
    <w:rsid w:val="5BAC15E5"/>
    <w:rsid w:val="5CAF4ED4"/>
    <w:rsid w:val="5DC170F4"/>
    <w:rsid w:val="5EA902B4"/>
    <w:rsid w:val="5F2061E9"/>
    <w:rsid w:val="5F8E563A"/>
    <w:rsid w:val="5FD90725"/>
    <w:rsid w:val="61471AB6"/>
    <w:rsid w:val="616A5F93"/>
    <w:rsid w:val="61D24163"/>
    <w:rsid w:val="61DE64C6"/>
    <w:rsid w:val="62AE4333"/>
    <w:rsid w:val="63076C15"/>
    <w:rsid w:val="64A8617E"/>
    <w:rsid w:val="64A91FAB"/>
    <w:rsid w:val="64AE39D2"/>
    <w:rsid w:val="657F3E2A"/>
    <w:rsid w:val="67766EDC"/>
    <w:rsid w:val="68AB6E55"/>
    <w:rsid w:val="693C3AD3"/>
    <w:rsid w:val="69674287"/>
    <w:rsid w:val="6B1E2115"/>
    <w:rsid w:val="6B437170"/>
    <w:rsid w:val="6BA405EE"/>
    <w:rsid w:val="6BB04D7D"/>
    <w:rsid w:val="6C5219F1"/>
    <w:rsid w:val="6CFD76C4"/>
    <w:rsid w:val="6D0E1E6B"/>
    <w:rsid w:val="6FBD0FC9"/>
    <w:rsid w:val="70BA4E5F"/>
    <w:rsid w:val="7198154D"/>
    <w:rsid w:val="71EF16DC"/>
    <w:rsid w:val="72600598"/>
    <w:rsid w:val="7264587E"/>
    <w:rsid w:val="72F718C1"/>
    <w:rsid w:val="76AA651F"/>
    <w:rsid w:val="78D6344A"/>
    <w:rsid w:val="79CB0C87"/>
    <w:rsid w:val="7A747570"/>
    <w:rsid w:val="7B1F19DB"/>
    <w:rsid w:val="7B9C76DB"/>
    <w:rsid w:val="7BEC3136"/>
    <w:rsid w:val="7C6205E9"/>
    <w:rsid w:val="7EF30A08"/>
    <w:rsid w:val="7F5018F0"/>
    <w:rsid w:val="7F56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3"/>
    <w:link w:val="8"/>
    <w:semiHidden/>
    <w:qFormat/>
    <w:uiPriority w:val="99"/>
    <w:rPr>
      <w:sz w:val="18"/>
      <w:szCs w:val="18"/>
    </w:rPr>
  </w:style>
  <w:style w:type="paragraph" w:customStyle="1" w:styleId="19">
    <w:name w:val="样式1"/>
    <w:basedOn w:val="9"/>
    <w:link w:val="21"/>
    <w:qFormat/>
    <w:uiPriority w:val="0"/>
    <w:pPr>
      <w:shd w:val="clear" w:color="auto" w:fill="FFFFFF" w:themeFill="background1"/>
      <w:jc w:val="both"/>
    </w:pPr>
  </w:style>
  <w:style w:type="paragraph" w:customStyle="1" w:styleId="20">
    <w:name w:val="样式2"/>
    <w:basedOn w:val="19"/>
    <w:link w:val="22"/>
    <w:qFormat/>
    <w:uiPriority w:val="0"/>
    <w:pPr>
      <w:pBdr>
        <w:bottom w:val="none" w:color="auto" w:sz="0" w:space="0"/>
      </w:pBdr>
    </w:pPr>
  </w:style>
  <w:style w:type="character" w:customStyle="1" w:styleId="21">
    <w:name w:val="样式1 Char"/>
    <w:basedOn w:val="17"/>
    <w:link w:val="19"/>
    <w:qFormat/>
    <w:uiPriority w:val="0"/>
    <w:rPr>
      <w:shd w:val="clear" w:color="auto" w:fill="FFFFFF" w:themeFill="background1"/>
    </w:rPr>
  </w:style>
  <w:style w:type="character" w:customStyle="1" w:styleId="22">
    <w:name w:val="样式2 Char"/>
    <w:basedOn w:val="21"/>
    <w:link w:val="20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日期 Char"/>
    <w:basedOn w:val="13"/>
    <w:link w:val="6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CF164-CB5C-4992-AAD6-C6D1ABAA8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502</Words>
  <Characters>533</Characters>
  <Lines>30</Lines>
  <Paragraphs>8</Paragraphs>
  <TotalTime>32</TotalTime>
  <ScaleCrop>false</ScaleCrop>
  <LinksUpToDate>false</LinksUpToDate>
  <CharactersWithSpaces>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2015-04-15T08:27:00Z</dcterms:created>
  <dc:creator>微软用户</dc:creator>
  <cp:lastModifiedBy>永泰传媒----小温</cp:lastModifiedBy>
  <dcterms:modified xsi:type="dcterms:W3CDTF">2026-07-29T07:42:13Z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B1D4405F81104071AF673E3879DD9AD2_13</vt:lpwstr>
  </property>
  <property fmtid="{D5CDD505-2E9C-101B-9397-08002B2CF9AE}" pid="4" name="KSOTemplateDocerSaveRecord">
    <vt:lpwstr>eyJoZGlkIjoiYzdmNjhhNzViZWRkYTBmYzg3NzU0ODg4MjJjZjJjMzUiLCJ1c2VySWQiOiIxMjMyMjY1NjQ4In0=</vt:lpwstr>
  </property>
</Properties>
</file>